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5B0" w:rsidRDefault="007225B0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  <w:bookmarkStart w:id="0" w:name="_GoBack"/>
      <w:bookmarkEnd w:id="0"/>
    </w:p>
    <w:p w:rsidR="00754601" w:rsidRPr="007225B0" w:rsidRDefault="007225B0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40"/>
          <w:szCs w:val="40"/>
          <w:lang w:eastAsia="de-DE"/>
        </w:rPr>
      </w:pPr>
      <w:r w:rsidRPr="007225B0">
        <w:rPr>
          <w:rFonts w:asciiTheme="majorHAnsi" w:eastAsia="Times New Roman" w:hAnsiTheme="majorHAnsi" w:cstheme="majorHAnsi"/>
          <w:b/>
          <w:sz w:val="40"/>
          <w:szCs w:val="40"/>
          <w:lang w:eastAsia="de-DE"/>
        </w:rPr>
        <w:t xml:space="preserve">Bastelvorschlag </w:t>
      </w:r>
    </w:p>
    <w:p w:rsidR="00754601" w:rsidRDefault="00754601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754601" w:rsidRPr="00754601" w:rsidRDefault="00754601" w:rsidP="0075460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754601">
        <w:rPr>
          <w:rFonts w:asciiTheme="majorHAnsi" w:hAnsiTheme="majorHAnsi" w:cstheme="majorHAnsi"/>
          <w:b/>
          <w:color w:val="000000"/>
          <w:sz w:val="28"/>
          <w:szCs w:val="28"/>
        </w:rPr>
        <w:t xml:space="preserve">Rollfiguren zur </w:t>
      </w:r>
      <w:proofErr w:type="spellStart"/>
      <w:r w:rsidRPr="00754601">
        <w:rPr>
          <w:rFonts w:asciiTheme="majorHAnsi" w:hAnsiTheme="majorHAnsi" w:cstheme="majorHAnsi"/>
          <w:b/>
          <w:color w:val="000000"/>
          <w:sz w:val="28"/>
          <w:szCs w:val="28"/>
        </w:rPr>
        <w:t>Emmausgeschichte</w:t>
      </w:r>
      <w:proofErr w:type="spellEnd"/>
    </w:p>
    <w:p w:rsidR="00754601" w:rsidRDefault="00754601" w:rsidP="0075460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</w:p>
    <w:p w:rsidR="00754601" w:rsidRPr="00754601" w:rsidRDefault="00754601" w:rsidP="0075460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754601">
        <w:rPr>
          <w:rFonts w:asciiTheme="majorHAnsi" w:hAnsiTheme="majorHAnsi" w:cstheme="majorHAnsi"/>
          <w:color w:val="000000"/>
          <w:sz w:val="28"/>
          <w:szCs w:val="28"/>
        </w:rPr>
        <w:t>F</w:t>
      </w:r>
      <w:r>
        <w:rPr>
          <w:rFonts w:asciiTheme="majorHAnsi" w:hAnsiTheme="majorHAnsi" w:cstheme="majorHAnsi"/>
          <w:color w:val="000000"/>
          <w:sz w:val="28"/>
          <w:szCs w:val="28"/>
        </w:rPr>
        <w:t>ür die Rollfiguren braucht man:</w:t>
      </w:r>
    </w:p>
    <w:p w:rsidR="00754601" w:rsidRDefault="00754601" w:rsidP="0075460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</w:p>
    <w:p w:rsidR="00754601" w:rsidRPr="00754601" w:rsidRDefault="00754601" w:rsidP="0075460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754601">
        <w:rPr>
          <w:rFonts w:asciiTheme="majorHAnsi" w:hAnsiTheme="majorHAnsi" w:cstheme="majorHAnsi"/>
          <w:color w:val="000000"/>
          <w:sz w:val="28"/>
          <w:szCs w:val="28"/>
        </w:rPr>
        <w:t>Stifte, Malunterlage, Klebstoff</w:t>
      </w:r>
    </w:p>
    <w:p w:rsidR="00754601" w:rsidRDefault="00754601" w:rsidP="0075460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</w:p>
    <w:p w:rsidR="00754601" w:rsidRPr="00754601" w:rsidRDefault="00754601" w:rsidP="0075460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754601">
        <w:rPr>
          <w:rFonts w:asciiTheme="majorHAnsi" w:hAnsiTheme="majorHAnsi" w:cstheme="majorHAnsi"/>
          <w:color w:val="000000"/>
          <w:sz w:val="28"/>
          <w:szCs w:val="28"/>
        </w:rPr>
        <w:t>Herstellung:</w:t>
      </w:r>
    </w:p>
    <w:p w:rsidR="00754601" w:rsidRPr="00754601" w:rsidRDefault="00754601" w:rsidP="0075460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754601">
        <w:rPr>
          <w:rFonts w:asciiTheme="majorHAnsi" w:hAnsiTheme="majorHAnsi" w:cstheme="majorHAnsi"/>
          <w:color w:val="000000"/>
          <w:sz w:val="28"/>
          <w:szCs w:val="28"/>
        </w:rPr>
        <w:t>Die Rollfiguren ausmalen und an dem dafür vorgesehenen Klebestreifen festkleben.</w:t>
      </w:r>
    </w:p>
    <w:p w:rsidR="00754601" w:rsidRPr="00754601" w:rsidRDefault="00754601" w:rsidP="00754601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  <w:r w:rsidRPr="00754601">
        <w:rPr>
          <w:rFonts w:asciiTheme="majorHAnsi" w:hAnsiTheme="majorHAnsi" w:cstheme="majorHAnsi"/>
          <w:color w:val="000000"/>
          <w:sz w:val="28"/>
          <w:szCs w:val="28"/>
        </w:rPr>
        <w:t>Dann an einen schönen Platz stellen. Fertig!</w:t>
      </w: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754601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  <w:r w:rsidRPr="00754601">
        <w:rPr>
          <w:rFonts w:asciiTheme="majorHAnsi" w:eastAsia="Times New Roman" w:hAnsiTheme="majorHAnsi" w:cstheme="majorHAnsi"/>
          <w:b/>
          <w:i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054600" cy="672211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Default="00754601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  <w:r w:rsidRPr="00754601">
        <w:rPr>
          <w:rFonts w:asciiTheme="majorHAnsi" w:eastAsia="Times New Roman" w:hAnsiTheme="majorHAnsi" w:cstheme="majorHAnsi"/>
          <w:b/>
          <w:i/>
          <w:noProof/>
          <w:sz w:val="28"/>
          <w:szCs w:val="28"/>
          <w:lang w:eastAsia="de-DE"/>
        </w:rPr>
        <w:drawing>
          <wp:inline distT="0" distB="0" distL="0" distR="0">
            <wp:extent cx="6645910" cy="9356782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37" w:rsidRDefault="00FB0C37" w:rsidP="0052784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</w:p>
    <w:p w:rsidR="00FB0C37" w:rsidRPr="00FB0C37" w:rsidRDefault="000017F2" w:rsidP="00FB0C3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de-DE"/>
        </w:rPr>
      </w:pPr>
      <w:r w:rsidRPr="00FB0C37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begin"/>
      </w:r>
      <w:r w:rsidR="00FB0C37" w:rsidRPr="00FB0C37">
        <w:rPr>
          <w:rFonts w:ascii="Times New Roman" w:eastAsia="Times New Roman" w:hAnsi="Times New Roman" w:cs="Times New Roman"/>
          <w:sz w:val="24"/>
          <w:szCs w:val="24"/>
          <w:lang w:eastAsia="de-DE"/>
        </w:rPr>
        <w:instrText xml:space="preserve"> HYPERLINK "https://christlicheperlen.files.wordpress.com/2017/03/emmaus-rollfiguren-basteln.pdf" \l "page=1" \o "Seite 1" </w:instrText>
      </w:r>
      <w:r w:rsidRPr="00FB0C37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separate"/>
      </w:r>
    </w:p>
    <w:p w:rsidR="00FB0C37" w:rsidRPr="00FB0C37" w:rsidRDefault="000017F2" w:rsidP="00FB0C3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de-DE"/>
        </w:rPr>
      </w:pPr>
      <w:r w:rsidRPr="00FB0C37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end"/>
      </w:r>
      <w:r w:rsidR="00754601" w:rsidRPr="00754601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6645910" cy="9356782"/>
            <wp:effectExtent l="0" t="0" r="254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C37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begin"/>
      </w:r>
      <w:r w:rsidR="00FB0C37" w:rsidRPr="00FB0C37">
        <w:rPr>
          <w:rFonts w:ascii="Times New Roman" w:eastAsia="Times New Roman" w:hAnsi="Times New Roman" w:cs="Times New Roman"/>
          <w:sz w:val="24"/>
          <w:szCs w:val="24"/>
          <w:lang w:eastAsia="de-DE"/>
        </w:rPr>
        <w:instrText xml:space="preserve"> HYPERLINK "https://christlicheperlen.files.wordpress.com/2017/03/emmaus-rollfiguren-basteln.pdf" \l "page=2" \o "Seite 2" </w:instrText>
      </w:r>
      <w:r w:rsidRPr="00FB0C37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separate"/>
      </w:r>
    </w:p>
    <w:p w:rsidR="00FB0C37" w:rsidRPr="00351A2E" w:rsidRDefault="000017F2" w:rsidP="00754601">
      <w:pPr>
        <w:spacing w:after="0" w:line="240" w:lineRule="auto"/>
        <w:rPr>
          <w:rFonts w:asciiTheme="majorHAnsi" w:eastAsia="Times New Roman" w:hAnsiTheme="majorHAnsi" w:cstheme="majorHAnsi"/>
          <w:b/>
          <w:i/>
          <w:sz w:val="28"/>
          <w:szCs w:val="28"/>
          <w:lang w:eastAsia="de-DE"/>
        </w:rPr>
      </w:pPr>
      <w:r w:rsidRPr="00FB0C37">
        <w:rPr>
          <w:rFonts w:ascii="Times New Roman" w:eastAsia="Times New Roman" w:hAnsi="Times New Roman" w:cs="Times New Roman"/>
          <w:sz w:val="24"/>
          <w:szCs w:val="24"/>
          <w:lang w:eastAsia="de-DE"/>
        </w:rPr>
        <w:lastRenderedPageBreak/>
        <w:fldChar w:fldCharType="end"/>
      </w:r>
      <w:r w:rsidR="00754601" w:rsidRPr="00754601">
        <w:rPr>
          <w:rFonts w:asciiTheme="majorHAnsi" w:eastAsia="Times New Roman" w:hAnsiTheme="majorHAnsi" w:cstheme="majorHAnsi"/>
          <w:b/>
          <w:i/>
          <w:noProof/>
          <w:sz w:val="28"/>
          <w:szCs w:val="28"/>
          <w:lang w:eastAsia="de-DE"/>
        </w:rPr>
        <w:drawing>
          <wp:inline distT="0" distB="0" distL="0" distR="0">
            <wp:extent cx="6645910" cy="9356782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C37" w:rsidRPr="00351A2E" w:rsidSect="00351A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compat/>
  <w:rsids>
    <w:rsidRoot w:val="00351A2E"/>
    <w:rsid w:val="000017F2"/>
    <w:rsid w:val="000E4F75"/>
    <w:rsid w:val="00195173"/>
    <w:rsid w:val="00351A2E"/>
    <w:rsid w:val="003D1CF7"/>
    <w:rsid w:val="0050556A"/>
    <w:rsid w:val="00527847"/>
    <w:rsid w:val="005775ED"/>
    <w:rsid w:val="007225B0"/>
    <w:rsid w:val="00754601"/>
    <w:rsid w:val="008D52CE"/>
    <w:rsid w:val="009A1523"/>
    <w:rsid w:val="00A0036C"/>
    <w:rsid w:val="00A9236D"/>
    <w:rsid w:val="00D34F20"/>
    <w:rsid w:val="00D7178A"/>
    <w:rsid w:val="00D8674F"/>
    <w:rsid w:val="00FB0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17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1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1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4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8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Pfarramt St. Cyriakus Bauerbach</Company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Pfarrei Sankt-Cyriakus Bauerbach</dc:creator>
  <cp:lastModifiedBy>Lothar</cp:lastModifiedBy>
  <cp:revision>2</cp:revision>
  <dcterms:created xsi:type="dcterms:W3CDTF">2020-04-07T19:42:00Z</dcterms:created>
  <dcterms:modified xsi:type="dcterms:W3CDTF">2020-04-07T19:42:00Z</dcterms:modified>
</cp:coreProperties>
</file>